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0840" w14:textId="77777777" w:rsidR="00F225F3" w:rsidRPr="000E2878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14:paraId="222B5412" w14:textId="77777777" w:rsidR="00E5620D" w:rsidRPr="000E2878" w:rsidRDefault="00E5620D" w:rsidP="00EC2DDC">
      <w:pPr>
        <w:spacing w:after="0"/>
        <w:jc w:val="center"/>
        <w:rPr>
          <w:b/>
          <w:u w:val="single"/>
        </w:rPr>
      </w:pPr>
    </w:p>
    <w:p w14:paraId="6C55BBA8" w14:textId="77777777" w:rsidR="00E941FC" w:rsidRDefault="00E941FC" w:rsidP="00E941FC">
      <w:pPr>
        <w:pStyle w:val="ac"/>
      </w:pPr>
      <w:r>
        <w:rPr>
          <w:rStyle w:val="ad"/>
          <w:u w:val="single"/>
        </w:rPr>
        <w:t>Пользовательское соглашение</w:t>
      </w:r>
    </w:p>
    <w:p w14:paraId="300D1CAF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Термины и определения Пользовательского соглашения.</w:t>
      </w:r>
    </w:p>
    <w:p w14:paraId="02123AC6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Общие положения.</w:t>
      </w:r>
    </w:p>
    <w:p w14:paraId="10655F33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Предмет Пользовательского соглашения.</w:t>
      </w:r>
    </w:p>
    <w:p w14:paraId="1C01F3E2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Регистрация.</w:t>
      </w:r>
    </w:p>
    <w:p w14:paraId="11F5F31B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Порядок совершения покупки Товара.</w:t>
      </w:r>
    </w:p>
    <w:p w14:paraId="237C09A8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Способы оплаты.</w:t>
      </w:r>
    </w:p>
    <w:p w14:paraId="688B4A5F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Доставка Заказа.</w:t>
      </w:r>
    </w:p>
    <w:p w14:paraId="42B0FE45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Возврат Товара и возврат денежных средств.</w:t>
      </w:r>
    </w:p>
    <w:p w14:paraId="1B177C27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Ответственность.</w:t>
      </w:r>
    </w:p>
    <w:p w14:paraId="6F02AAE6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Конфиденциальность информации.</w:t>
      </w:r>
    </w:p>
    <w:p w14:paraId="54632560" w14:textId="77777777" w:rsidR="00E941FC" w:rsidRDefault="00E941FC" w:rsidP="00E941F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Заключительные условия Пользовательского соглашения.</w:t>
      </w:r>
    </w:p>
    <w:p w14:paraId="7A9DBC66" w14:textId="77777777" w:rsidR="00E941FC" w:rsidRDefault="00E941FC" w:rsidP="00E941FC">
      <w:pPr>
        <w:pStyle w:val="ac"/>
      </w:pPr>
      <w:r>
        <w:t> </w:t>
      </w:r>
    </w:p>
    <w:p w14:paraId="10517DCF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Термины и определения Пользовательского соглашения.</w:t>
      </w:r>
    </w:p>
    <w:p w14:paraId="21541F48" w14:textId="0583F7EA" w:rsidR="00E941FC" w:rsidRDefault="00E941FC" w:rsidP="00E941FC">
      <w:pPr>
        <w:pStyle w:val="ac"/>
      </w:pPr>
      <w:r>
        <w:t>1.1. </w:t>
      </w:r>
      <w:r>
        <w:rPr>
          <w:rStyle w:val="ad"/>
          <w:u w:val="single"/>
        </w:rPr>
        <w:t>Посетитель Сайта</w:t>
      </w:r>
      <w:r>
        <w:t> – лицо, пришедшее на сайт </w:t>
      </w:r>
      <w:r w:rsidRPr="00E941FC">
        <w:t>https://www.</w:t>
      </w:r>
      <w:r w:rsidRPr="00E941FC">
        <w:rPr>
          <w:lang w:val="en-US"/>
        </w:rPr>
        <w:t>dc</w:t>
      </w:r>
      <w:r w:rsidRPr="00E941FC">
        <w:t>-</w:t>
      </w:r>
      <w:r w:rsidRPr="00E941FC">
        <w:rPr>
          <w:lang w:val="en-US"/>
        </w:rPr>
        <w:t>electro</w:t>
      </w:r>
      <w:r w:rsidRPr="00E941FC">
        <w:t>.ru/</w:t>
      </w:r>
      <w:r>
        <w:t> без цели размещения Заказа.</w:t>
      </w:r>
    </w:p>
    <w:p w14:paraId="3340BFA9" w14:textId="77777777" w:rsidR="00E941FC" w:rsidRDefault="00E941FC" w:rsidP="00E941FC">
      <w:pPr>
        <w:pStyle w:val="ac"/>
      </w:pPr>
      <w:r>
        <w:t>1.2. </w:t>
      </w:r>
      <w:r>
        <w:rPr>
          <w:rStyle w:val="ad"/>
          <w:u w:val="single"/>
        </w:rPr>
        <w:t>Пользователь</w:t>
      </w:r>
      <w:r>
        <w:t> – дееспособное физическое лицо, Посетитель Сайта, принимающий условия настоящего Пользовательского соглашения и имеющий намерение разместить Заказ на Сайте.</w:t>
      </w:r>
    </w:p>
    <w:p w14:paraId="56057A34" w14:textId="77777777" w:rsidR="00E941FC" w:rsidRDefault="00E941FC" w:rsidP="00E941FC">
      <w:pPr>
        <w:pStyle w:val="ac"/>
      </w:pPr>
      <w:r>
        <w:t>1.3. </w:t>
      </w:r>
      <w:r>
        <w:rPr>
          <w:rStyle w:val="ad"/>
          <w:u w:val="single"/>
        </w:rPr>
        <w:t>Покупатель</w:t>
      </w:r>
      <w:r>
        <w:t> – дееспособное физическое лицо, заказывающее, приобретающее товар на Сайте, либо указанное в качестве получателя товара, и использующее товары, приобретенные на Сайте, исключительно для личных, семейных, домашних и иных нужд, не связанных с осуществлением предпринимательской деятельности.</w:t>
      </w:r>
    </w:p>
    <w:p w14:paraId="2B2E057E" w14:textId="77777777" w:rsidR="00E941FC" w:rsidRDefault="00E941FC" w:rsidP="00E941FC">
      <w:pPr>
        <w:pStyle w:val="ac"/>
      </w:pPr>
      <w:r>
        <w:t>1.4. </w:t>
      </w:r>
      <w:r>
        <w:rPr>
          <w:rStyle w:val="ad"/>
          <w:u w:val="single"/>
        </w:rPr>
        <w:t>Агент</w:t>
      </w:r>
      <w:r>
        <w:t> – юридическое лицо, индивидуальный предприниматель или иное лицо, осуществляющее предпринимательскую деятельность в соответствии с законодательством РФ, оказывающие по договору с Продавцом услуги по доставке (выдаче) товара покупателям.</w:t>
      </w:r>
    </w:p>
    <w:p w14:paraId="1F957C21" w14:textId="3AB94073" w:rsidR="00E941FC" w:rsidRDefault="00E941FC" w:rsidP="00E941FC">
      <w:pPr>
        <w:pStyle w:val="ac"/>
      </w:pPr>
      <w:r>
        <w:t>1.5. </w:t>
      </w:r>
      <w:r>
        <w:rPr>
          <w:rStyle w:val="ad"/>
          <w:u w:val="single"/>
        </w:rPr>
        <w:t>Продавец</w:t>
      </w:r>
      <w:r>
        <w:t xml:space="preserve"> – </w:t>
      </w:r>
      <w:proofErr w:type="spellStart"/>
      <w:r w:rsidRPr="00E941FC">
        <w:t>Индивидуальныи</w:t>
      </w:r>
      <w:proofErr w:type="spellEnd"/>
      <w:r w:rsidRPr="00E941FC">
        <w:t>̆ предприниматель ДЕРГАЧЕВ КИРИЛЛ КОНСТАНТИНОВИЧ</w:t>
      </w:r>
      <w:r>
        <w:t xml:space="preserve">, ОГРН </w:t>
      </w:r>
      <w:r w:rsidRPr="00E941FC">
        <w:t>316784700297401</w:t>
      </w:r>
      <w:r>
        <w:t xml:space="preserve">, ИНН </w:t>
      </w:r>
      <w:r w:rsidRPr="00E941FC">
        <w:t>561404718520</w:t>
      </w:r>
      <w:r>
        <w:t xml:space="preserve">, адрес местонахождения: </w:t>
      </w:r>
      <w:proofErr w:type="spellStart"/>
      <w:r w:rsidRPr="00E941FC">
        <w:t>Российская</w:t>
      </w:r>
      <w:proofErr w:type="spellEnd"/>
      <w:r w:rsidRPr="00E941FC">
        <w:t xml:space="preserve"> Федерация, 195030, САНКТ-ПЕТЕРБУРГ Г, УЛ ЛАЗО, дом 5, кв. 158</w:t>
      </w:r>
      <w:r>
        <w:t>, осуществляющее реализацию товаров Покупателям по договору розничной купли-продажи.</w:t>
      </w:r>
    </w:p>
    <w:p w14:paraId="44C7D129" w14:textId="4C792ABC" w:rsidR="00E941FC" w:rsidRDefault="00E941FC" w:rsidP="00E941FC">
      <w:pPr>
        <w:pStyle w:val="ac"/>
      </w:pPr>
      <w:r>
        <w:t>1.6. </w:t>
      </w:r>
      <w:r>
        <w:rPr>
          <w:rStyle w:val="ad"/>
          <w:u w:val="single"/>
        </w:rPr>
        <w:t>Интернет-магазин</w:t>
      </w:r>
      <w:r>
        <w:t> – Интернет-сайт, расположенный в сети Интернет по адресу </w:t>
      </w:r>
      <w:r w:rsidRPr="00E941FC">
        <w:t>https://www.</w:t>
      </w:r>
      <w:r w:rsidRPr="00E941FC">
        <w:rPr>
          <w:lang w:val="en-US"/>
        </w:rPr>
        <w:t>dc</w:t>
      </w:r>
      <w:r w:rsidRPr="00E941FC">
        <w:t>-</w:t>
      </w:r>
      <w:r w:rsidRPr="00E941FC">
        <w:rPr>
          <w:lang w:val="en-US"/>
        </w:rPr>
        <w:t>electro</w:t>
      </w:r>
      <w:r w:rsidRPr="00E941FC">
        <w:t>.ru/</w:t>
      </w:r>
      <w:r>
        <w:t> , где представлены Товары, предлагаемые Продавцом для приобретения Покупателями, а также условия оплаты и доставки Товаров Покупателям.</w:t>
      </w:r>
    </w:p>
    <w:p w14:paraId="40AFDD33" w14:textId="2A55F170" w:rsidR="00E941FC" w:rsidRPr="00E941FC" w:rsidRDefault="00E941FC" w:rsidP="00E941FC">
      <w:pPr>
        <w:pStyle w:val="ac"/>
      </w:pPr>
      <w:r>
        <w:t>1.7. </w:t>
      </w:r>
      <w:r>
        <w:rPr>
          <w:rStyle w:val="ad"/>
          <w:u w:val="single"/>
        </w:rPr>
        <w:t>Сайт</w:t>
      </w:r>
      <w:r>
        <w:t> – Интернет-ресурс, размещенный в сети Интернет по следующему адресу </w:t>
      </w:r>
      <w:r w:rsidRPr="00E941FC">
        <w:t>https://www.</w:t>
      </w:r>
      <w:r w:rsidRPr="00E941FC">
        <w:rPr>
          <w:lang w:val="en-US"/>
        </w:rPr>
        <w:t>dc</w:t>
      </w:r>
      <w:r w:rsidRPr="00E941FC">
        <w:t>-</w:t>
      </w:r>
      <w:r w:rsidRPr="00E941FC">
        <w:rPr>
          <w:lang w:val="en-US"/>
        </w:rPr>
        <w:t>electro</w:t>
      </w:r>
      <w:r w:rsidRPr="00E941FC">
        <w:t>.ru/</w:t>
      </w:r>
      <w:r>
        <w:t> </w:t>
      </w:r>
      <w:r w:rsidRPr="00E941FC">
        <w:t>.</w:t>
      </w:r>
    </w:p>
    <w:p w14:paraId="35C5B60F" w14:textId="77777777" w:rsidR="00E941FC" w:rsidRDefault="00E941FC" w:rsidP="00E941FC">
      <w:pPr>
        <w:pStyle w:val="ac"/>
      </w:pPr>
      <w:r>
        <w:lastRenderedPageBreak/>
        <w:t>1.8. </w:t>
      </w:r>
      <w:r>
        <w:rPr>
          <w:rStyle w:val="ad"/>
          <w:u w:val="single"/>
        </w:rPr>
        <w:t>Товар</w:t>
      </w:r>
      <w:r>
        <w:t> – вещь, представленная к продаже в Интернет-магазине, имеющаяся в наличии на момент формирования Заказа.</w:t>
      </w:r>
    </w:p>
    <w:p w14:paraId="7CE630B1" w14:textId="77777777" w:rsidR="00E941FC" w:rsidRDefault="00E941FC" w:rsidP="00E941FC">
      <w:pPr>
        <w:pStyle w:val="ac"/>
      </w:pPr>
      <w:r>
        <w:t>1.9. </w:t>
      </w:r>
      <w:r>
        <w:rPr>
          <w:rStyle w:val="ad"/>
          <w:u w:val="single"/>
        </w:rPr>
        <w:t>Заказ</w:t>
      </w:r>
      <w:r>
        <w:t> – должным образом, оформленный запрос Покупателя на приобретение и доставку по указанному Покупателем адресу/посредством самовывоза Товаров, выбранных на Сайте.</w:t>
      </w:r>
    </w:p>
    <w:p w14:paraId="09A64DF2" w14:textId="3E1C305A" w:rsidR="00E941FC" w:rsidRDefault="00E941FC" w:rsidP="00E941FC">
      <w:pPr>
        <w:pStyle w:val="ac"/>
      </w:pPr>
      <w:r>
        <w:t>1.10. </w:t>
      </w:r>
      <w:r>
        <w:rPr>
          <w:rStyle w:val="ad"/>
          <w:u w:val="single"/>
        </w:rPr>
        <w:t>Пункт выдачи заказов (ПВЗ)</w:t>
      </w:r>
      <w:r>
        <w:t> – специально оборудованное место для оплаты/выдачи Товара, заказанного Покупателем в Интернет-магазине. </w:t>
      </w:r>
    </w:p>
    <w:p w14:paraId="4C09036C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Общие положения.</w:t>
      </w:r>
    </w:p>
    <w:p w14:paraId="10D51D28" w14:textId="3ECC15AB" w:rsidR="00E941FC" w:rsidRDefault="00E941FC" w:rsidP="00E941FC">
      <w:pPr>
        <w:pStyle w:val="ac"/>
      </w:pPr>
      <w:r>
        <w:t>2.1. Продавец осуществляет продажу Товаров через Интернет-магазин по адресу </w:t>
      </w:r>
      <w:r w:rsidRPr="00E941FC">
        <w:t>https://www.</w:t>
      </w:r>
      <w:r w:rsidRPr="00E941FC">
        <w:rPr>
          <w:lang w:val="en-US"/>
        </w:rPr>
        <w:t>dc</w:t>
      </w:r>
      <w:r w:rsidRPr="00E941FC">
        <w:t>-</w:t>
      </w:r>
      <w:r w:rsidRPr="00E941FC">
        <w:rPr>
          <w:lang w:val="en-US"/>
        </w:rPr>
        <w:t>electro</w:t>
      </w:r>
      <w:r w:rsidRPr="00E941FC">
        <w:t>.ru/</w:t>
      </w:r>
      <w:r>
        <w:t> .</w:t>
      </w:r>
    </w:p>
    <w:p w14:paraId="5ACC2F9E" w14:textId="51BFADF9" w:rsidR="00E941FC" w:rsidRDefault="00E941FC" w:rsidP="00E941FC">
      <w:pPr>
        <w:pStyle w:val="ac"/>
      </w:pPr>
      <w:r>
        <w:t>2.2. Заказывая Товары через Интернет-магазин, Пользователь соглашается с условиями продажи Товаров, изложенными ниже (далее — Условия продажи товаров). В случае несогласия с настоящим Пользовательским соглашением (далее — Публичная оферта) Пользователь обязан немедленно прекратить использование сервиса и покинуть сайт </w:t>
      </w:r>
      <w:r w:rsidRPr="00E941FC">
        <w:t>https://www.</w:t>
      </w:r>
      <w:r w:rsidRPr="00E941FC">
        <w:rPr>
          <w:lang w:val="en-US"/>
        </w:rPr>
        <w:t>dc</w:t>
      </w:r>
      <w:r w:rsidRPr="00E941FC">
        <w:t>-</w:t>
      </w:r>
      <w:r w:rsidRPr="00E941FC">
        <w:rPr>
          <w:lang w:val="en-US"/>
        </w:rPr>
        <w:t>electro</w:t>
      </w:r>
      <w:r w:rsidRPr="00E941FC">
        <w:t>.ru/</w:t>
      </w:r>
      <w:r>
        <w:t> .  </w:t>
      </w:r>
    </w:p>
    <w:p w14:paraId="664BA10E" w14:textId="30E282DD" w:rsidR="00E941FC" w:rsidRDefault="00E941FC" w:rsidP="00E941FC">
      <w:pPr>
        <w:pStyle w:val="ac"/>
      </w:pPr>
      <w:r>
        <w:t xml:space="preserve">2.3. </w:t>
      </w:r>
      <w:r w:rsidR="00E64FA3" w:rsidRPr="00E64FA3">
        <w:t xml:space="preserve">Вся представленная на сайте информация, касающаяся технических характеристик, </w:t>
      </w:r>
      <w:r w:rsidR="003A05C6">
        <w:t xml:space="preserve">изображений товаров, </w:t>
      </w:r>
      <w:r w:rsidR="00E64FA3" w:rsidRPr="00E64FA3">
        <w:t>наличия на складе, стоимости товаров, носит информационный характер и ни при каких условия</w:t>
      </w:r>
      <w:bookmarkStart w:id="0" w:name="_GoBack"/>
      <w:bookmarkEnd w:id="0"/>
      <w:r w:rsidR="00E64FA3" w:rsidRPr="00E64FA3">
        <w:t>х не является публичной офертой, определяемой положениями Статьи 437(2) Гражданского кодекса РФ.</w:t>
      </w:r>
    </w:p>
    <w:p w14:paraId="0E8E693F" w14:textId="6516A1F0" w:rsidR="00E941FC" w:rsidRDefault="00E941FC" w:rsidP="00E941FC">
      <w:pPr>
        <w:pStyle w:val="ac"/>
      </w:pPr>
      <w:r>
        <w:t>2.</w:t>
      </w:r>
      <w:r w:rsidR="003A05C6">
        <w:t>4</w:t>
      </w:r>
      <w:r>
        <w:t>. Договор розничной купли-продажи (далее – «Договор») считается заключенным с момента выдачи Продавцом Покупателю кассового чека, и/или товарного чека, и/или иного документа, подтверждающего оплату Товара и удовлетворяющему требованиям законодательства РФ. </w:t>
      </w:r>
    </w:p>
    <w:p w14:paraId="08685428" w14:textId="6E1DAC74" w:rsidR="00E941FC" w:rsidRDefault="00E941FC" w:rsidP="00E941FC">
      <w:pPr>
        <w:pStyle w:val="ac"/>
      </w:pPr>
      <w:r>
        <w:t>2.</w:t>
      </w:r>
      <w:r w:rsidR="003A05C6">
        <w:t>5</w:t>
      </w:r>
      <w:r>
        <w:t>. Сообщая Продавцу свой e-</w:t>
      </w:r>
      <w:proofErr w:type="spellStart"/>
      <w:r>
        <w:t>mail</w:t>
      </w:r>
      <w:proofErr w:type="spellEnd"/>
      <w:r>
        <w:t>, номер телефона и иные контактные данные, Посетитель Сайта, и/или Пользователь, и/или Покупатель дает согласие на использование указанных средств связи Продавцом и/или Агентом,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Продавца, о передаче заказа в доставку, а также иную информацию, непосредственно связанную с выполнением обязательств Покупателем и/или Продавцом в рамках настоящей Публичной оферты, в том числе но не ограничиваясь выражает своё согласие на предоставление Продавцу введенных данных, подтверждает их подлинность и ознакомление с настоящей Публичной офертой, заверяет, что обладает необходимой для заключения договора дееспособностью, а также соглашается на  определение города своего местонахождения, посредством идентификации по IP-адресу.</w:t>
      </w:r>
    </w:p>
    <w:p w14:paraId="257133D6" w14:textId="265705FB" w:rsidR="00E941FC" w:rsidRDefault="00E941FC" w:rsidP="00E941FC">
      <w:pPr>
        <w:pStyle w:val="ac"/>
      </w:pPr>
      <w:r>
        <w:t>2.</w:t>
      </w:r>
      <w:r w:rsidR="003A05C6">
        <w:t>6</w:t>
      </w:r>
      <w:r>
        <w:t>. Оформляя Заказ на Сайте, Пользователь и/или Покупатель дает свое согласие на возможность поручения Продавцом Агенту исполнения полностью или в части обязательств Продавца перед Пользователем и/или Покупателем, при этом Продавец остается ответственным за исполнение, производимое Агентом.  </w:t>
      </w:r>
    </w:p>
    <w:p w14:paraId="02DE6027" w14:textId="0A146DC4" w:rsidR="00E941FC" w:rsidRDefault="00E941FC" w:rsidP="00E941FC">
      <w:pPr>
        <w:pStyle w:val="ac"/>
      </w:pPr>
      <w:r>
        <w:t>2.</w:t>
      </w:r>
      <w:r w:rsidR="003A05C6">
        <w:t>7</w:t>
      </w:r>
      <w:r>
        <w:t xml:space="preserve">. К отношениям, возникающим в связи с заключением Договора между Продавцом и Посетителем Сайта, и/или Пользователем, и/или Покупателем, в том числе, но не ограничиваясь в части порядка заключения и расторжения Договора, применяются </w:t>
      </w:r>
      <w:r>
        <w:lastRenderedPageBreak/>
        <w:t>положения Закона РФ от 07.02.1992 года N 2300-1 «О защите прав потребителей», положения Постановления Правительства РФ от 27.09.2007 года № 612 «Об утверждении Правил продажи товаров дистанционным способом», положения Гражданского кодекса РФ, а также иные применимые законы и подзаконные акты РФ.</w:t>
      </w:r>
    </w:p>
    <w:p w14:paraId="281B6F9E" w14:textId="0A55FB9C" w:rsidR="00E941FC" w:rsidRDefault="00E941FC" w:rsidP="00E941FC">
      <w:pPr>
        <w:pStyle w:val="ac"/>
      </w:pPr>
      <w:r>
        <w:t>2.</w:t>
      </w:r>
      <w:r w:rsidR="003A05C6">
        <w:t>8</w:t>
      </w:r>
      <w:r>
        <w:t>. Способы поддержания связи с Продавцом:</w:t>
      </w:r>
    </w:p>
    <w:p w14:paraId="3F95C3C3" w14:textId="05E896E4" w:rsidR="00E941FC" w:rsidRDefault="00E941FC" w:rsidP="00E941FC">
      <w:pPr>
        <w:pStyle w:val="ac"/>
      </w:pPr>
      <w:r>
        <w:t>- электронная почте: </w:t>
      </w:r>
      <w:proofErr w:type="spellStart"/>
      <w:r w:rsidRPr="00E941FC">
        <w:rPr>
          <w:lang w:val="en-US"/>
        </w:rPr>
        <w:t>za</w:t>
      </w:r>
      <w:r>
        <w:rPr>
          <w:lang w:val="en-US"/>
        </w:rPr>
        <w:t>kaz</w:t>
      </w:r>
      <w:proofErr w:type="spellEnd"/>
      <w:r w:rsidRPr="00E941FC">
        <w:t>@</w:t>
      </w:r>
      <w:r>
        <w:rPr>
          <w:lang w:val="en-US"/>
        </w:rPr>
        <w:t>dc</w:t>
      </w:r>
      <w:r w:rsidRPr="00E941FC">
        <w:t>-</w:t>
      </w:r>
      <w:r>
        <w:rPr>
          <w:lang w:val="en-US"/>
        </w:rPr>
        <w:t>electro</w:t>
      </w:r>
      <w:r w:rsidRPr="00E941FC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6F83E5A1" w14:textId="6A20221C" w:rsidR="00E941FC" w:rsidRDefault="00E941FC" w:rsidP="00E941FC">
      <w:pPr>
        <w:pStyle w:val="ac"/>
      </w:pPr>
      <w:r>
        <w:t>- телефон: 8(</w:t>
      </w:r>
      <w:r w:rsidRPr="00E941FC">
        <w:t>812</w:t>
      </w:r>
      <w:r>
        <w:t xml:space="preserve">) </w:t>
      </w:r>
      <w:r w:rsidRPr="00E941FC">
        <w:t>929</w:t>
      </w:r>
      <w:r>
        <w:t>-</w:t>
      </w:r>
      <w:r w:rsidRPr="00E941FC">
        <w:t>00</w:t>
      </w:r>
      <w:r>
        <w:t>-</w:t>
      </w:r>
      <w:r w:rsidRPr="00E941FC">
        <w:t>31</w:t>
      </w:r>
      <w:r>
        <w:t xml:space="preserve"> с 10:00 до 1</w:t>
      </w:r>
      <w:r w:rsidR="00FE22F4">
        <w:t>8</w:t>
      </w:r>
      <w:r>
        <w:t>:00 по будням в рабочие дни;</w:t>
      </w:r>
    </w:p>
    <w:p w14:paraId="43E42665" w14:textId="1B30CB61" w:rsidR="00E941FC" w:rsidRDefault="00E941FC" w:rsidP="00E941FC">
      <w:pPr>
        <w:pStyle w:val="ac"/>
      </w:pPr>
      <w:r>
        <w:t xml:space="preserve">- Почтой России по следующему адресу: </w:t>
      </w:r>
      <w:proofErr w:type="spellStart"/>
      <w:r w:rsidRPr="00E941FC">
        <w:t>Российская</w:t>
      </w:r>
      <w:proofErr w:type="spellEnd"/>
      <w:r w:rsidRPr="00E941FC">
        <w:t xml:space="preserve"> Федерация, 195030, САНКТ-ПЕТЕРБУРГ Г, УЛ ЛАЗО, дом 5, кв. 158</w:t>
      </w:r>
    </w:p>
    <w:p w14:paraId="22A1D10D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Предмет Пользовательского соглашения.</w:t>
      </w:r>
    </w:p>
    <w:p w14:paraId="34DDA9D4" w14:textId="77777777" w:rsidR="00E941FC" w:rsidRDefault="00E941FC" w:rsidP="00E941FC">
      <w:pPr>
        <w:pStyle w:val="ac"/>
      </w:pPr>
      <w:r>
        <w:t>3.1. Предметом Публичной оферты является предоставление возможности Посетителю Сайта, и/или Пользователю, и/или Покупателю приобретать для личных, семейных, домашних и иных нужд, не связанных с осуществлением предпринимательской деятельности, Товары, представленные в Интернет-магазине.</w:t>
      </w:r>
    </w:p>
    <w:p w14:paraId="36C8F625" w14:textId="77777777" w:rsidR="00E941FC" w:rsidRDefault="00E941FC" w:rsidP="00E941FC">
      <w:pPr>
        <w:pStyle w:val="ac"/>
      </w:pPr>
      <w:r>
        <w:t>3.2. Публичная оферта распространяется на все Товары, представленные на Сайте, пока такие предложения с описанием присутствуют в Интернет-магазине.</w:t>
      </w:r>
    </w:p>
    <w:p w14:paraId="5697B1E5" w14:textId="77777777" w:rsidR="00E941FC" w:rsidRDefault="00E941FC" w:rsidP="00E941FC">
      <w:pPr>
        <w:pStyle w:val="ac"/>
      </w:pPr>
      <w:r>
        <w:t> </w:t>
      </w:r>
    </w:p>
    <w:p w14:paraId="149090D6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Регистрация.</w:t>
      </w:r>
    </w:p>
    <w:p w14:paraId="091111C6" w14:textId="77777777" w:rsidR="00E941FC" w:rsidRDefault="00E941FC" w:rsidP="00E941FC">
      <w:pPr>
        <w:pStyle w:val="ac"/>
      </w:pPr>
      <w:r>
        <w:t>4.1. Для приобретения Товара в Интернет-магазине Пользователю необходимо пройти процедуру регистрации на Сайте, при этом такая регистрация не является обязательной для оформления Заказа.</w:t>
      </w:r>
    </w:p>
    <w:p w14:paraId="6EE39CF6" w14:textId="77777777" w:rsidR="00E941FC" w:rsidRDefault="00E941FC" w:rsidP="00E941FC">
      <w:pPr>
        <w:pStyle w:val="ac"/>
      </w:pPr>
      <w:r>
        <w:t>4.2. Для регистрации Пользователю необходимо осуществить действия, указанные в п. 4.2.1. или п. 4.2.2. настоящей Публичной оферты:</w:t>
      </w:r>
    </w:p>
    <w:p w14:paraId="2D0986E0" w14:textId="77777777" w:rsidR="00E941FC" w:rsidRDefault="00E941FC" w:rsidP="00E941FC">
      <w:pPr>
        <w:pStyle w:val="ac"/>
      </w:pPr>
      <w:r>
        <w:t>4.2.1. Выбрать на сайте раздел «Войти», перейти на вкладку «Регистрация» и ввести следующие данные:</w:t>
      </w:r>
    </w:p>
    <w:p w14:paraId="6187FC71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Обязательные данные</w:t>
      </w:r>
      <w:r>
        <w:t>, а именно:</w:t>
      </w:r>
    </w:p>
    <w:p w14:paraId="38EC5650" w14:textId="77777777" w:rsidR="00E941FC" w:rsidRDefault="00E941FC" w:rsidP="00E941FC">
      <w:pPr>
        <w:numPr>
          <w:ilvl w:val="0"/>
          <w:numId w:val="7"/>
        </w:numPr>
        <w:spacing w:after="0" w:line="240" w:lineRule="auto"/>
        <w:ind w:left="0"/>
      </w:pPr>
      <w:r>
        <w:t>E-</w:t>
      </w:r>
      <w:proofErr w:type="spellStart"/>
      <w:r>
        <w:t>mail</w:t>
      </w:r>
      <w:proofErr w:type="spellEnd"/>
      <w:r>
        <w:t xml:space="preserve"> (логин);</w:t>
      </w:r>
    </w:p>
    <w:p w14:paraId="5DB81E0B" w14:textId="77777777" w:rsidR="00E941FC" w:rsidRDefault="00E941FC" w:rsidP="00E941FC">
      <w:pPr>
        <w:numPr>
          <w:ilvl w:val="0"/>
          <w:numId w:val="7"/>
        </w:numPr>
        <w:spacing w:after="0" w:line="240" w:lineRule="auto"/>
        <w:ind w:left="0"/>
      </w:pPr>
      <w:r>
        <w:t>Имя;</w:t>
      </w:r>
    </w:p>
    <w:p w14:paraId="7B6563CF" w14:textId="77777777" w:rsidR="00E941FC" w:rsidRDefault="00E941FC" w:rsidP="00E941FC">
      <w:pPr>
        <w:numPr>
          <w:ilvl w:val="0"/>
          <w:numId w:val="7"/>
        </w:numPr>
        <w:spacing w:after="0" w:line="240" w:lineRule="auto"/>
        <w:ind w:left="0"/>
      </w:pPr>
      <w:r>
        <w:t>Номер мобильного телефона;</w:t>
      </w:r>
    </w:p>
    <w:p w14:paraId="7BB2F7E7" w14:textId="77777777" w:rsidR="00E941FC" w:rsidRDefault="00E941FC" w:rsidP="00E941FC">
      <w:pPr>
        <w:numPr>
          <w:ilvl w:val="0"/>
          <w:numId w:val="7"/>
        </w:numPr>
        <w:spacing w:after="0" w:line="240" w:lineRule="auto"/>
        <w:ind w:left="0"/>
      </w:pPr>
      <w:r>
        <w:t>Пароль (уникальный набор символов, автоматически генерируемый без участия Пользователя, для осуществления входа в Интернет-магазин и его идентификации).</w:t>
      </w:r>
    </w:p>
    <w:p w14:paraId="1BDD54ED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Дополнительный данные</w:t>
      </w:r>
      <w:r>
        <w:t>:</w:t>
      </w:r>
    </w:p>
    <w:p w14:paraId="150FD341" w14:textId="77777777" w:rsidR="00E941FC" w:rsidRDefault="00E941FC" w:rsidP="00E941FC">
      <w:pPr>
        <w:numPr>
          <w:ilvl w:val="0"/>
          <w:numId w:val="8"/>
        </w:numPr>
        <w:spacing w:after="0" w:line="240" w:lineRule="auto"/>
        <w:ind w:left="0"/>
      </w:pPr>
      <w:r>
        <w:t>Фамилия;</w:t>
      </w:r>
    </w:p>
    <w:p w14:paraId="1B281F36" w14:textId="77777777" w:rsidR="00E941FC" w:rsidRDefault="00E941FC" w:rsidP="00E941FC">
      <w:pPr>
        <w:numPr>
          <w:ilvl w:val="0"/>
          <w:numId w:val="8"/>
        </w:numPr>
        <w:spacing w:after="0" w:line="240" w:lineRule="auto"/>
        <w:ind w:left="0"/>
      </w:pPr>
      <w:r>
        <w:t>Отчество;</w:t>
      </w:r>
    </w:p>
    <w:p w14:paraId="1A62BD8C" w14:textId="77777777" w:rsidR="00E941FC" w:rsidRDefault="00E941FC" w:rsidP="00E941FC">
      <w:pPr>
        <w:pStyle w:val="ac"/>
      </w:pPr>
      <w:r>
        <w:lastRenderedPageBreak/>
        <w:t>4.2.2. После выбора Товаров в Интернет-магазине, выбрать на сайте раздел «Оформление заказа», затем, нажать «Продолжить оформление» и ввести следующие обязательные данные:</w:t>
      </w:r>
    </w:p>
    <w:p w14:paraId="590E6F50" w14:textId="77777777" w:rsidR="00E941FC" w:rsidRDefault="00E941FC" w:rsidP="00E941FC">
      <w:pPr>
        <w:numPr>
          <w:ilvl w:val="0"/>
          <w:numId w:val="9"/>
        </w:numPr>
        <w:spacing w:after="0" w:line="240" w:lineRule="auto"/>
        <w:ind w:left="0"/>
      </w:pPr>
      <w:r>
        <w:t>E-</w:t>
      </w:r>
      <w:proofErr w:type="spellStart"/>
      <w:r>
        <w:t>mail</w:t>
      </w:r>
      <w:proofErr w:type="spellEnd"/>
      <w:r>
        <w:t xml:space="preserve"> (логин);</w:t>
      </w:r>
    </w:p>
    <w:p w14:paraId="19D12688" w14:textId="77777777" w:rsidR="00E941FC" w:rsidRDefault="00E941FC" w:rsidP="00E941FC">
      <w:pPr>
        <w:numPr>
          <w:ilvl w:val="0"/>
          <w:numId w:val="9"/>
        </w:numPr>
        <w:spacing w:after="0" w:line="240" w:lineRule="auto"/>
        <w:ind w:left="0"/>
      </w:pPr>
      <w:r>
        <w:t>Имя;</w:t>
      </w:r>
    </w:p>
    <w:p w14:paraId="07BFFA6A" w14:textId="77777777" w:rsidR="00E941FC" w:rsidRDefault="00E941FC" w:rsidP="00E941FC">
      <w:pPr>
        <w:numPr>
          <w:ilvl w:val="0"/>
          <w:numId w:val="9"/>
        </w:numPr>
        <w:spacing w:after="0" w:line="240" w:lineRule="auto"/>
        <w:ind w:left="0"/>
      </w:pPr>
      <w:r>
        <w:t>Номер мобильного телефона.</w:t>
      </w:r>
    </w:p>
    <w:p w14:paraId="6AF6612A" w14:textId="77777777" w:rsidR="00E941FC" w:rsidRDefault="00E941FC" w:rsidP="00E941FC">
      <w:pPr>
        <w:pStyle w:val="ac"/>
      </w:pPr>
      <w:r>
        <w:t>При этом Пользователь не получает доступа к «Личному кабинету».</w:t>
      </w:r>
    </w:p>
    <w:p w14:paraId="08FA6BFE" w14:textId="5DE4A785" w:rsidR="00E941FC" w:rsidRDefault="00E941FC" w:rsidP="00E941FC">
      <w:pPr>
        <w:pStyle w:val="ac"/>
      </w:pPr>
      <w:r>
        <w:t>4.3. Введение Продавцом сообщенных Покупателем данных при осуществлении Заказа последним посредством телефонного звонка на номер 8(</w:t>
      </w:r>
      <w:r w:rsidRPr="00E941FC">
        <w:t>812</w:t>
      </w:r>
      <w:r>
        <w:t xml:space="preserve">) </w:t>
      </w:r>
      <w:r w:rsidRPr="00E941FC">
        <w:t>929</w:t>
      </w:r>
      <w:r>
        <w:t>-</w:t>
      </w:r>
      <w:r w:rsidRPr="00E941FC">
        <w:t>00</w:t>
      </w:r>
      <w:r>
        <w:t>-</w:t>
      </w:r>
      <w:r w:rsidRPr="00E941FC">
        <w:t>31</w:t>
      </w:r>
      <w:r>
        <w:t>, является регистрацией и заверениями Покупателя, аналогичными, указанным в п. 2.7. настоящей Публичной оферты.</w:t>
      </w:r>
    </w:p>
    <w:p w14:paraId="0A0D99C3" w14:textId="77777777" w:rsidR="00E941FC" w:rsidRDefault="00E941FC" w:rsidP="00E941FC">
      <w:pPr>
        <w:pStyle w:val="ac"/>
      </w:pPr>
      <w:r>
        <w:t>4.4. Продавец не несет ответственности за точность и правильность информации, предоставляемой Пользователем при регистрации.  </w:t>
      </w:r>
    </w:p>
    <w:p w14:paraId="46D080F1" w14:textId="77777777" w:rsidR="00E941FC" w:rsidRDefault="00E941FC" w:rsidP="00E941FC">
      <w:pPr>
        <w:pStyle w:val="ac"/>
      </w:pPr>
      <w:r>
        <w:t>4.5. Пользователь обязуется не сообщать третьим лицам логин и пароль, указанные Пользователем при регистрации.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лицами, Пользователь обязуется незамедлительно уведомить об этом Продавца, по средствам связи, указанным в п. 2.10. настоящей Публичной оферты.  </w:t>
      </w:r>
    </w:p>
    <w:p w14:paraId="47EF72BE" w14:textId="77777777" w:rsidR="00E941FC" w:rsidRDefault="00E941FC" w:rsidP="00E941FC">
      <w:pPr>
        <w:pStyle w:val="ac"/>
      </w:pPr>
      <w:r>
        <w:t> </w:t>
      </w:r>
    </w:p>
    <w:p w14:paraId="4811D105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Порядок совершения покупки Товара.</w:t>
      </w:r>
    </w:p>
    <w:p w14:paraId="6E8C792A" w14:textId="77777777" w:rsidR="00E941FC" w:rsidRDefault="00E941FC" w:rsidP="00E941FC">
      <w:pPr>
        <w:pStyle w:val="ac"/>
      </w:pPr>
      <w:r>
        <w:t>5.1. Для оформления Заказа в Интернет-магазине, Покупателю необходимо совершить совокупность следующих действий:</w:t>
      </w:r>
    </w:p>
    <w:p w14:paraId="1E1143FC" w14:textId="77777777" w:rsidR="00E941FC" w:rsidRDefault="00E941FC" w:rsidP="00E941FC">
      <w:pPr>
        <w:numPr>
          <w:ilvl w:val="0"/>
          <w:numId w:val="10"/>
        </w:numPr>
        <w:spacing w:after="0" w:line="240" w:lineRule="auto"/>
        <w:ind w:left="0"/>
      </w:pPr>
      <w:r>
        <w:t>Выбрать необходимый товар в каталоге Товаров Интернет-магазина;</w:t>
      </w:r>
    </w:p>
    <w:p w14:paraId="1769DA9D" w14:textId="77777777" w:rsidR="00E941FC" w:rsidRDefault="00E941FC" w:rsidP="00E941FC">
      <w:pPr>
        <w:numPr>
          <w:ilvl w:val="0"/>
          <w:numId w:val="10"/>
        </w:numPr>
        <w:spacing w:after="0" w:line="240" w:lineRule="auto"/>
        <w:ind w:left="0"/>
      </w:pPr>
      <w:r>
        <w:t>Ознакомиться с информацией о выбранном Товаре, его ближайшей дате доставки;</w:t>
      </w:r>
    </w:p>
    <w:p w14:paraId="52F47820" w14:textId="77777777" w:rsidR="00E941FC" w:rsidRDefault="00E941FC" w:rsidP="00E941FC">
      <w:pPr>
        <w:numPr>
          <w:ilvl w:val="0"/>
          <w:numId w:val="10"/>
        </w:numPr>
        <w:spacing w:after="0" w:line="240" w:lineRule="auto"/>
        <w:ind w:left="0"/>
      </w:pPr>
      <w:r>
        <w:t>Выбрать количество Товара и добавить Товар в «Корзину», нажав на соответствующую кнопку с надписью: «В корзину»;</w:t>
      </w:r>
    </w:p>
    <w:p w14:paraId="07B13B38" w14:textId="77777777" w:rsidR="00E941FC" w:rsidRDefault="00E941FC" w:rsidP="00E941FC">
      <w:pPr>
        <w:numPr>
          <w:ilvl w:val="0"/>
          <w:numId w:val="10"/>
        </w:numPr>
        <w:spacing w:after="0" w:line="240" w:lineRule="auto"/>
        <w:ind w:left="0"/>
      </w:pPr>
      <w:r>
        <w:t>Перейти в «Корзину» и нажать кнопку «Продолжить оформление»;</w:t>
      </w:r>
    </w:p>
    <w:p w14:paraId="353993C8" w14:textId="77777777" w:rsidR="00E941FC" w:rsidRDefault="00E941FC" w:rsidP="00E941FC">
      <w:pPr>
        <w:numPr>
          <w:ilvl w:val="0"/>
          <w:numId w:val="10"/>
        </w:numPr>
        <w:spacing w:after="0" w:line="240" w:lineRule="auto"/>
        <w:ind w:left="0"/>
      </w:pPr>
      <w:r>
        <w:t>В разделе «Оплата и доставка», выбрать способ и адрес доставки, заполнив соответствующие поля и нажать на кнопку «Оформить заказ».</w:t>
      </w:r>
    </w:p>
    <w:p w14:paraId="7CE74196" w14:textId="61BC51F2" w:rsidR="00E941FC" w:rsidRDefault="00E941FC" w:rsidP="00E941FC">
      <w:pPr>
        <w:pStyle w:val="ac"/>
      </w:pPr>
      <w:r>
        <w:t xml:space="preserve">5.2. Минимальная сумма Заказа составляет </w:t>
      </w:r>
      <w:r w:rsidRPr="00E941FC">
        <w:t>15</w:t>
      </w:r>
      <w:r>
        <w:t>00 (тысяча пятьсот) рублей 00 копеек, не включая стоимость доставки.</w:t>
      </w:r>
    </w:p>
    <w:p w14:paraId="4ECC00D7" w14:textId="77777777" w:rsidR="00E941FC" w:rsidRDefault="00E941FC" w:rsidP="00E941FC">
      <w:pPr>
        <w:pStyle w:val="ac"/>
      </w:pPr>
      <w:r>
        <w:t>5.3. В случае отсутствия заказанных Покупателем Товаров на складе Продавца, последний вправе исключить указанный Товар из Заказа и/или аннулировать Заказ Покупателя, уведомив об этом Покупателя путем направления соответствующего электронного сообщения по адресу, указанному Покупателем при регистрации, либо путем звонка на номер, указанный при оформлении Заказа.</w:t>
      </w:r>
    </w:p>
    <w:p w14:paraId="0246D6FF" w14:textId="625F9512" w:rsidR="007F3911" w:rsidRDefault="007F3911" w:rsidP="00E941FC">
      <w:pPr>
        <w:pStyle w:val="ac"/>
      </w:pPr>
      <w:r>
        <w:t xml:space="preserve">5.4. </w:t>
      </w:r>
      <w:r>
        <w:t xml:space="preserve">Изображения товаров на сайте </w:t>
      </w:r>
      <w:r>
        <w:t>.</w:t>
      </w:r>
    </w:p>
    <w:p w14:paraId="034920EF" w14:textId="1286BD2D" w:rsidR="00E941FC" w:rsidRDefault="00E941FC" w:rsidP="00E941FC">
      <w:pPr>
        <w:pStyle w:val="ac"/>
      </w:pPr>
      <w:r>
        <w:lastRenderedPageBreak/>
        <w:t>5.</w:t>
      </w:r>
      <w:r w:rsidR="007F3911">
        <w:t>5</w:t>
      </w:r>
      <w:r>
        <w:t>. Покупатель несет полную ответственность за предоставление неверных сведений, повлекшее за собой невозможность надлежащего исполнения Продавцом своих обязательств перед Покупателем, в том числе, но не ограничиваясь, невозможностью Продавца осуществить обратную связь с Покупателем.</w:t>
      </w:r>
    </w:p>
    <w:p w14:paraId="278128B9" w14:textId="5EA607AE" w:rsidR="00E941FC" w:rsidRDefault="00E941FC" w:rsidP="00E941FC">
      <w:pPr>
        <w:pStyle w:val="ac"/>
      </w:pPr>
      <w:r>
        <w:t>5.</w:t>
      </w:r>
      <w:r w:rsidR="007F3911">
        <w:t>6</w:t>
      </w:r>
      <w:r>
        <w:t>. Покупатель имеет право оформить Заказ, связавшись с Продавцом по телефону 8(812) 929-00-31 с 10:00 до 1</w:t>
      </w:r>
      <w:r w:rsidR="00AA7724">
        <w:t>8</w:t>
      </w:r>
      <w:r>
        <w:t>:00 по будням</w:t>
      </w:r>
    </w:p>
    <w:p w14:paraId="21040805" w14:textId="60D8237D" w:rsidR="00E941FC" w:rsidRDefault="00E941FC" w:rsidP="00E941FC">
      <w:pPr>
        <w:pStyle w:val="ac"/>
      </w:pPr>
      <w:r>
        <w:t>5.</w:t>
      </w:r>
      <w:r w:rsidR="007F3911">
        <w:t>7</w:t>
      </w:r>
      <w:r>
        <w:t>. При невозможности связаться с Покупателем данный Заказ считается аннулированным.</w:t>
      </w:r>
    </w:p>
    <w:p w14:paraId="32B464E2" w14:textId="77777777" w:rsidR="00E941FC" w:rsidRDefault="00E941FC" w:rsidP="00E941FC">
      <w:pPr>
        <w:pStyle w:val="ac"/>
      </w:pPr>
      <w:r>
        <w:t> </w:t>
      </w:r>
    </w:p>
    <w:p w14:paraId="4D8F0D5D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Способы оплаты.</w:t>
      </w:r>
    </w:p>
    <w:p w14:paraId="04008BC5" w14:textId="77777777" w:rsidR="00E941FC" w:rsidRDefault="00E941FC" w:rsidP="00E941FC">
      <w:pPr>
        <w:pStyle w:val="ac"/>
      </w:pPr>
      <w:r>
        <w:t>6.1. Цена Товара, реализуемого в Интернет-магазине, указывается в рублях РФ и включает в себя налог на добавленную стоимость в случае, если соответствующий Продавец применяет общую систему налогообложения.</w:t>
      </w:r>
    </w:p>
    <w:p w14:paraId="23FEB605" w14:textId="77777777" w:rsidR="00E941FC" w:rsidRDefault="00E941FC" w:rsidP="00E941FC">
      <w:pPr>
        <w:pStyle w:val="ac"/>
      </w:pPr>
      <w:r>
        <w:t>6.2. Цена Товара указывается на Сайте. В случае неверного указания цены заказанного Покупателем Товара, Продавец информирует об этом Покупателя для подтверждения Заказа по исправленной цене либо аннулирования Заказа.</w:t>
      </w:r>
    </w:p>
    <w:p w14:paraId="7D99B328" w14:textId="77777777" w:rsidR="00E941FC" w:rsidRDefault="00E941FC" w:rsidP="00E941FC">
      <w:pPr>
        <w:pStyle w:val="ac"/>
      </w:pPr>
      <w:r>
        <w:t>6.3. Цена Товара может быть уплачена Покупателем по его усмотрению одним из следующих способов:</w:t>
      </w:r>
    </w:p>
    <w:p w14:paraId="0C7B0177" w14:textId="77777777" w:rsidR="00E941FC" w:rsidRDefault="00E941FC" w:rsidP="00E941FC">
      <w:pPr>
        <w:numPr>
          <w:ilvl w:val="0"/>
          <w:numId w:val="11"/>
        </w:numPr>
        <w:spacing w:after="0" w:line="240" w:lineRule="auto"/>
        <w:ind w:left="0"/>
      </w:pPr>
      <w:r>
        <w:t>Наличными денежными средствами курьеру при получении Заказа;</w:t>
      </w:r>
    </w:p>
    <w:p w14:paraId="65F3F67D" w14:textId="77777777" w:rsidR="00E941FC" w:rsidRDefault="00E941FC" w:rsidP="00E941FC">
      <w:pPr>
        <w:numPr>
          <w:ilvl w:val="0"/>
          <w:numId w:val="11"/>
        </w:numPr>
        <w:spacing w:after="0" w:line="240" w:lineRule="auto"/>
        <w:ind w:left="0"/>
      </w:pPr>
      <w:r>
        <w:t>Безналичным платежом путем внесения 100% (сто процентов) предоплата с использованием банковской карты;</w:t>
      </w:r>
    </w:p>
    <w:p w14:paraId="5B440575" w14:textId="77777777" w:rsidR="00E941FC" w:rsidRDefault="00E941FC" w:rsidP="00E941FC">
      <w:pPr>
        <w:numPr>
          <w:ilvl w:val="0"/>
          <w:numId w:val="11"/>
        </w:numPr>
        <w:spacing w:after="0" w:line="240" w:lineRule="auto"/>
        <w:ind w:left="0"/>
      </w:pPr>
      <w:r>
        <w:t>Безналичным платежом путем 100% (сто процентов) предоплата на основании выставленного Покупателю счета;</w:t>
      </w:r>
    </w:p>
    <w:p w14:paraId="5B92307F" w14:textId="77777777" w:rsidR="00E941FC" w:rsidRDefault="00E941FC" w:rsidP="00E941FC">
      <w:pPr>
        <w:numPr>
          <w:ilvl w:val="0"/>
          <w:numId w:val="11"/>
        </w:numPr>
        <w:spacing w:after="0" w:line="240" w:lineRule="auto"/>
        <w:ind w:left="0"/>
      </w:pPr>
      <w:r>
        <w:t>Наложенным платежом при получении заказа в ПВЗ;</w:t>
      </w:r>
    </w:p>
    <w:p w14:paraId="125B4D8F" w14:textId="77777777" w:rsidR="00E941FC" w:rsidRDefault="00E941FC" w:rsidP="00E941FC">
      <w:pPr>
        <w:numPr>
          <w:ilvl w:val="0"/>
          <w:numId w:val="11"/>
        </w:numPr>
        <w:spacing w:after="0" w:line="240" w:lineRule="auto"/>
        <w:ind w:left="0"/>
      </w:pPr>
      <w:r>
        <w:t>Бонусами (до 50% от суммы Заказа, при условии их наличия на бонусном счете).</w:t>
      </w:r>
    </w:p>
    <w:p w14:paraId="53BB1D1F" w14:textId="77777777" w:rsidR="00E941FC" w:rsidRDefault="00E941FC" w:rsidP="00E941FC">
      <w:pPr>
        <w:pStyle w:val="ac"/>
      </w:pPr>
      <w:r>
        <w:t>6.4. Особенности оплаты Товара с помощью банковских карт:</w:t>
      </w:r>
    </w:p>
    <w:p w14:paraId="4C59149D" w14:textId="77777777" w:rsidR="00E941FC" w:rsidRDefault="00E941FC" w:rsidP="00E941FC">
      <w:pPr>
        <w:pStyle w:val="ac"/>
      </w:pPr>
      <w:r>
        <w:t>6.4.1. 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 либо уполномоченным им лицом. </w:t>
      </w:r>
    </w:p>
    <w:p w14:paraId="1078A986" w14:textId="77777777" w:rsidR="00E941FC" w:rsidRDefault="00E941FC" w:rsidP="00E941FC">
      <w:pPr>
        <w:pStyle w:val="ac"/>
      </w:pPr>
      <w:r>
        <w:t>6.4.2.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</w:t>
      </w:r>
    </w:p>
    <w:p w14:paraId="000C2F08" w14:textId="77777777" w:rsidR="00E941FC" w:rsidRDefault="00E941FC" w:rsidP="00E941FC">
      <w:pPr>
        <w:pStyle w:val="ac"/>
      </w:pPr>
      <w:r>
        <w:t>6.4.3. Во избежание случаев различного рода неправомерного использования банковских карт при оплате все Заказы, оформленные на Сайте и предоплаченные банковской картой, проверяются Продавцом. В целях проверки личности владельца и его правомочности на использование карты Продавец вправе потребовать от Покупателя, оформившего такой заказ, предъявления документа, удостоверяющего личность.</w:t>
      </w:r>
    </w:p>
    <w:p w14:paraId="6E7505F8" w14:textId="77777777" w:rsidR="00E941FC" w:rsidRDefault="00E941FC" w:rsidP="00E941FC">
      <w:pPr>
        <w:pStyle w:val="ac"/>
      </w:pPr>
      <w:r>
        <w:t xml:space="preserve">6.5. Продавец вправе предоставлять скидки на Товары и устанавливать программу бонусов. Виды скидок, бонусов, порядок и условия начисления определяются Продавцами </w:t>
      </w:r>
      <w:r>
        <w:lastRenderedPageBreak/>
        <w:t>самостоятельно и указаны на Сайте и могут быть изменены Продавцом в одностороннем порядке.</w:t>
      </w:r>
    </w:p>
    <w:p w14:paraId="1A72E08D" w14:textId="77777777" w:rsidR="00E941FC" w:rsidRDefault="00E941FC" w:rsidP="00E941FC">
      <w:pPr>
        <w:pStyle w:val="ac"/>
      </w:pPr>
      <w:r>
        <w:t> </w:t>
      </w:r>
    </w:p>
    <w:p w14:paraId="441D403D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Доставка Заказа.</w:t>
      </w:r>
    </w:p>
    <w:p w14:paraId="313634C9" w14:textId="77777777" w:rsidR="00E941FC" w:rsidRDefault="00E941FC" w:rsidP="00E941FC">
      <w:pPr>
        <w:pStyle w:val="ac"/>
      </w:pPr>
      <w:r>
        <w:t>7.1. Территория доставки Товаров, представленных на Сайте, ограничена пределами Российской Федерации.</w:t>
      </w:r>
    </w:p>
    <w:p w14:paraId="0793C795" w14:textId="77777777" w:rsidR="00E941FC" w:rsidRDefault="00E941FC" w:rsidP="00E941FC">
      <w:pPr>
        <w:pStyle w:val="ac"/>
      </w:pPr>
      <w:r>
        <w:t>7.2. При доставке Заказ вручается Покупателю либо третьему лицу, указанному Покупателем в Заказе в качестве получателя (далее – «Получатель»). При невозможности получения Заказа, оплаченного посредством наличного расчета, указанными выше лицами, Заказ может быть вручен лицу, который может предоставить сведения о Заказе, а также оплатить стоимость Заказа в полном объеме.</w:t>
      </w:r>
    </w:p>
    <w:p w14:paraId="4B5C5A52" w14:textId="77777777" w:rsidR="00E941FC" w:rsidRDefault="00E941FC" w:rsidP="00E941FC">
      <w:pPr>
        <w:pStyle w:val="ac"/>
      </w:pPr>
      <w:r>
        <w:t>7.3. Во избежание случаев мошенничества, а также для выполнения взятых на себя обязательств, Продавец при вручении предоплаченного Заказа, вправе затребовать документ, удостоверяющий личность Получателя, при этом Продавец гарантирует конфиденциальность и защиту персональных данных Получателя.</w:t>
      </w:r>
    </w:p>
    <w:p w14:paraId="3101E8A9" w14:textId="77777777" w:rsidR="00E941FC" w:rsidRDefault="00E941FC" w:rsidP="00E941FC">
      <w:pPr>
        <w:pStyle w:val="ac"/>
      </w:pPr>
      <w:r>
        <w:t>7.4.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документах, подтверждающих доставку Заказа.</w:t>
      </w:r>
    </w:p>
    <w:p w14:paraId="31477250" w14:textId="77777777" w:rsidR="00E941FC" w:rsidRDefault="00E941FC" w:rsidP="00E941FC">
      <w:pPr>
        <w:pStyle w:val="ac"/>
      </w:pPr>
      <w:r>
        <w:t>7.5.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ПВЗ либо в заранее оговоренном месте выдачи Заказа, в том числе в пункте самовывоза.</w:t>
      </w:r>
    </w:p>
    <w:p w14:paraId="1CF93584" w14:textId="77777777" w:rsidR="00E941FC" w:rsidRDefault="00E941FC" w:rsidP="00E941FC">
      <w:pPr>
        <w:pStyle w:val="ac"/>
      </w:pPr>
      <w:r>
        <w:t>7.6. При принятии Заказа от курьера, Получатель вправе осмотреть доставленный Товар и проверить его на соответствие заявленному количеству, ассортименту и комплектности Товара, а также проверить срок службы доставленного Товара и целостность упаковки. В случае отсутствия претензий к доставленному Товару Получатель расписывается в передаточном документе либо ином аналогичном документе, предоставляемом курьером, и оплачивает Заказ (в отсутствие 100%-ной предоплаты). Подпись в доставочных документах свидетельствует о том, что претензий к Товару Получателем не заявлено и Продавец полностью и надлежащим образом выполнил свою обязанность по передаче Товара.</w:t>
      </w:r>
    </w:p>
    <w:p w14:paraId="1F86C340" w14:textId="77777777" w:rsidR="00E941FC" w:rsidRDefault="00E941FC" w:rsidP="00E941FC">
      <w:pPr>
        <w:pStyle w:val="ac"/>
      </w:pPr>
      <w:r>
        <w:t>7.7. Доставка Товара осуществляется одни из следующих способов:</w:t>
      </w:r>
    </w:p>
    <w:p w14:paraId="0FFD2DDE" w14:textId="77777777" w:rsidR="00E941FC" w:rsidRDefault="00E941FC" w:rsidP="00E941FC">
      <w:pPr>
        <w:numPr>
          <w:ilvl w:val="0"/>
          <w:numId w:val="12"/>
        </w:numPr>
        <w:spacing w:after="0" w:line="240" w:lineRule="auto"/>
        <w:ind w:left="0"/>
      </w:pPr>
      <w:r>
        <w:t>Курьерской службой;</w:t>
      </w:r>
    </w:p>
    <w:p w14:paraId="7ED5594A" w14:textId="77777777" w:rsidR="00E941FC" w:rsidRDefault="00E941FC" w:rsidP="00E941FC">
      <w:pPr>
        <w:numPr>
          <w:ilvl w:val="0"/>
          <w:numId w:val="12"/>
        </w:numPr>
        <w:spacing w:after="0" w:line="240" w:lineRule="auto"/>
        <w:ind w:left="0"/>
      </w:pPr>
      <w:r>
        <w:t xml:space="preserve">Через </w:t>
      </w:r>
      <w:proofErr w:type="spellStart"/>
      <w:r>
        <w:t>постаматы</w:t>
      </w:r>
      <w:proofErr w:type="spellEnd"/>
      <w:r>
        <w:t xml:space="preserve"> и ПВЗ.</w:t>
      </w:r>
    </w:p>
    <w:p w14:paraId="59CF5C33" w14:textId="77777777" w:rsidR="00E941FC" w:rsidRDefault="00E941FC" w:rsidP="00E941FC">
      <w:pPr>
        <w:pStyle w:val="ac"/>
      </w:pPr>
      <w:r>
        <w:t>7.8. В случае если доставка Товара произведена в установленные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14:paraId="0310F529" w14:textId="77777777" w:rsidR="00E941FC" w:rsidRDefault="00E941FC" w:rsidP="00E941FC">
      <w:pPr>
        <w:pStyle w:val="ac"/>
      </w:pPr>
      <w:r>
        <w:t>7.9. Вид доставки Товара может зависеть от места доставки, при этом возможные варианты доставки для города проживания Покупателя предлагаются автоматически, при формировании Заказа.</w:t>
      </w:r>
    </w:p>
    <w:p w14:paraId="3C99D733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lastRenderedPageBreak/>
        <w:t>7.10. Доставка курьером:</w:t>
      </w:r>
    </w:p>
    <w:p w14:paraId="74E186EF" w14:textId="048EA550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7.10.1. Доставка по Санкт-Петербургу:</w:t>
      </w:r>
    </w:p>
    <w:p w14:paraId="0B0273A4" w14:textId="5EA8B749" w:rsidR="00E941FC" w:rsidRDefault="00E941FC" w:rsidP="00E941FC">
      <w:pPr>
        <w:pStyle w:val="ac"/>
      </w:pPr>
      <w:r>
        <w:t>7.10.1.1. Стоимость доставки заказа по Санк</w:t>
      </w:r>
      <w:r w:rsidR="004A5B27">
        <w:t>т-Петербургу в пределах КАД до 20</w:t>
      </w:r>
      <w:r>
        <w:t xml:space="preserve"> 000 руб. – 500 руб.</w:t>
      </w:r>
    </w:p>
    <w:p w14:paraId="781B14F2" w14:textId="7ADBEF2B" w:rsidR="00E941FC" w:rsidRDefault="00E941FC" w:rsidP="00E941FC">
      <w:pPr>
        <w:pStyle w:val="ac"/>
      </w:pPr>
      <w:r>
        <w:t xml:space="preserve">7.10.1.2. Доставки заказа по Санкт-Петербургу в пределах КАД при заказе на сумму </w:t>
      </w:r>
      <w:r w:rsidR="004A5B27">
        <w:t xml:space="preserve">20 </w:t>
      </w:r>
      <w:r>
        <w:t>000 руб. и выше, осуществляется бесплатно.</w:t>
      </w:r>
    </w:p>
    <w:p w14:paraId="41FF74DC" w14:textId="3AAFEAF8" w:rsidR="00E941FC" w:rsidRDefault="00E941FC" w:rsidP="00E941FC">
      <w:pPr>
        <w:pStyle w:val="ac"/>
      </w:pPr>
      <w:r>
        <w:t>7.10.1.3. Сроки доставки по г. Санкт-Петербургу в пределах КАД:</w:t>
      </w:r>
    </w:p>
    <w:p w14:paraId="0032F9F6" w14:textId="551CD96D" w:rsidR="00E941FC" w:rsidRDefault="00E941FC" w:rsidP="00E941FC">
      <w:pPr>
        <w:numPr>
          <w:ilvl w:val="0"/>
          <w:numId w:val="13"/>
        </w:numPr>
        <w:spacing w:after="0" w:line="240" w:lineRule="auto"/>
        <w:ind w:left="0"/>
      </w:pPr>
      <w:r>
        <w:t>Доставка осуществляется с понедельника по пятницу с 10:00 до 20:00 (за исключением праздничных дней);</w:t>
      </w:r>
    </w:p>
    <w:p w14:paraId="3EAC0445" w14:textId="797AB789" w:rsidR="00E941FC" w:rsidRDefault="00E941FC" w:rsidP="00E941FC">
      <w:pPr>
        <w:numPr>
          <w:ilvl w:val="0"/>
          <w:numId w:val="13"/>
        </w:numPr>
        <w:spacing w:after="0" w:line="240" w:lineRule="auto"/>
        <w:ind w:left="0"/>
      </w:pPr>
      <w:r>
        <w:t xml:space="preserve">Заказы, сделанные до 16:00, доставляются </w:t>
      </w:r>
      <w:r w:rsidR="004A5B27">
        <w:t>в течение 3х рабочих дней</w:t>
      </w:r>
      <w:r>
        <w:t>;</w:t>
      </w:r>
    </w:p>
    <w:p w14:paraId="37EC6623" w14:textId="40B941F0" w:rsidR="004A5B27" w:rsidRDefault="00E941FC" w:rsidP="00E941FC">
      <w:pPr>
        <w:numPr>
          <w:ilvl w:val="0"/>
          <w:numId w:val="13"/>
        </w:numPr>
        <w:spacing w:after="0" w:line="240" w:lineRule="auto"/>
        <w:ind w:left="0"/>
      </w:pPr>
      <w:r>
        <w:t xml:space="preserve">Заказы, сделанные после 16:00, доставляются </w:t>
      </w:r>
      <w:r w:rsidR="004A5B27">
        <w:t>в течение 4</w:t>
      </w:r>
      <w:r w:rsidR="004A5B27">
        <w:t>х рабочих дней</w:t>
      </w:r>
      <w:r w:rsidR="004A5B27">
        <w:t>.</w:t>
      </w:r>
    </w:p>
    <w:p w14:paraId="2BAA5630" w14:textId="77777777" w:rsidR="004A5B27" w:rsidRDefault="004A5B27" w:rsidP="004A5B27">
      <w:pPr>
        <w:spacing w:after="0" w:line="240" w:lineRule="auto"/>
      </w:pPr>
    </w:p>
    <w:p w14:paraId="11BCBC4E" w14:textId="03173073" w:rsidR="00E941FC" w:rsidRDefault="00E941FC" w:rsidP="004A5B27">
      <w:pPr>
        <w:spacing w:after="0" w:line="240" w:lineRule="auto"/>
      </w:pPr>
      <w:r>
        <w:t>7.10.1.4. Доставка по субботам и воскресеньям не осуществляется.</w:t>
      </w:r>
    </w:p>
    <w:p w14:paraId="1090A7DF" w14:textId="4DDF6FA2" w:rsidR="00E941FC" w:rsidRDefault="00E941FC" w:rsidP="00E941FC">
      <w:pPr>
        <w:pStyle w:val="ac"/>
      </w:pPr>
      <w:r>
        <w:t xml:space="preserve">7.10.1.5. Стоимость доставки заказа </w:t>
      </w:r>
      <w:r w:rsidR="004A5B27">
        <w:t>за пределами КАД (до 20 км) – 100</w:t>
      </w:r>
      <w:r>
        <w:t>0 руб.</w:t>
      </w:r>
    </w:p>
    <w:p w14:paraId="1884DDF2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7.10.2. Доставка в другие города России:</w:t>
      </w:r>
    </w:p>
    <w:p w14:paraId="5924E344" w14:textId="45D0FFD5" w:rsidR="00E941FC" w:rsidRPr="00E941FC" w:rsidRDefault="00E941FC" w:rsidP="00E941FC">
      <w:pPr>
        <w:pStyle w:val="ac"/>
      </w:pPr>
      <w:r>
        <w:t xml:space="preserve">Со стоимостью, сроками и городами, в которых возможна курьерская доставка Вы можете ознакомиться на сайте </w:t>
      </w:r>
      <w:hyperlink r:id="rId5" w:history="1">
        <w:r w:rsidRPr="001D331E">
          <w:rPr>
            <w:rStyle w:val="a4"/>
          </w:rPr>
          <w:t>https://www.pochta.ru/</w:t>
        </w:r>
      </w:hyperlink>
      <w:r w:rsidRPr="00E941FC">
        <w:t xml:space="preserve"> </w:t>
      </w:r>
      <w:r>
        <w:t xml:space="preserve">или </w:t>
      </w:r>
      <w:hyperlink r:id="rId6" w:history="1">
        <w:r w:rsidRPr="001D331E">
          <w:rPr>
            <w:rStyle w:val="a4"/>
          </w:rPr>
          <w:t>https://www.cdek.ru/ru</w:t>
        </w:r>
      </w:hyperlink>
    </w:p>
    <w:p w14:paraId="7CCB238F" w14:textId="7DE39EA9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7.11. Самовывоз:</w:t>
      </w:r>
    </w:p>
    <w:p w14:paraId="18200E4D" w14:textId="6B0753A0" w:rsidR="00E941FC" w:rsidRDefault="00E941FC" w:rsidP="00E941FC">
      <w:pPr>
        <w:pStyle w:val="ac"/>
      </w:pPr>
      <w:r>
        <w:t>7.11.1. Покупатель может забрать Товар в ПВЗ.</w:t>
      </w:r>
    </w:p>
    <w:p w14:paraId="20D16270" w14:textId="4DDFFC69" w:rsidR="00E941FC" w:rsidRDefault="00E941FC" w:rsidP="00E941FC">
      <w:pPr>
        <w:pStyle w:val="ac"/>
      </w:pPr>
      <w:r>
        <w:t>7.11.2. Со стоимостью, ближайшим временем доставки в пункт выдачи, а также со списком городов, в которых имеются пункты выдачи, Вы можете ознакомиться </w:t>
      </w:r>
      <w:hyperlink r:id="rId7" w:history="1">
        <w:r>
          <w:rPr>
            <w:rStyle w:val="a4"/>
            <w:color w:val="222223"/>
          </w:rPr>
          <w:t>здесь</w:t>
        </w:r>
      </w:hyperlink>
      <w:r>
        <w:t>.</w:t>
      </w:r>
    </w:p>
    <w:p w14:paraId="1BBA1A96" w14:textId="37C9BBA9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7.12. Доставка до перевозчика Покупателя:</w:t>
      </w:r>
    </w:p>
    <w:p w14:paraId="4D9AB34D" w14:textId="631AE6B8" w:rsidR="00E941FC" w:rsidRDefault="00E941FC" w:rsidP="00E941FC">
      <w:pPr>
        <w:pStyle w:val="ac"/>
      </w:pPr>
      <w:r>
        <w:t>7.12.1. В случае, если Товар, входящий в Заказ, превышает габариты: 60х36х36 и его нельзя разделить на несколько отправлений, Покупатель также может заключить договор перевозки с третьими лицами.</w:t>
      </w:r>
    </w:p>
    <w:p w14:paraId="42DD5D66" w14:textId="3B56E906" w:rsidR="00E941FC" w:rsidRDefault="00E941FC" w:rsidP="00E941FC">
      <w:pPr>
        <w:pStyle w:val="ac"/>
      </w:pPr>
      <w:r>
        <w:t>7.1</w:t>
      </w:r>
      <w:r w:rsidR="009527AD">
        <w:t>2</w:t>
      </w:r>
      <w:r>
        <w:t xml:space="preserve">.2. Доставка до перевозчика Покупателя оплачивается отдельно и составляет </w:t>
      </w:r>
      <w:r w:rsidR="00B26407">
        <w:t>50</w:t>
      </w:r>
      <w:r>
        <w:t>0 руб., если она осуществляется в пределах МКАД.</w:t>
      </w:r>
    </w:p>
    <w:p w14:paraId="4154F662" w14:textId="1CC193EA" w:rsidR="00E941FC" w:rsidRDefault="00E941FC" w:rsidP="00E941FC">
      <w:pPr>
        <w:pStyle w:val="ac"/>
      </w:pPr>
      <w:r>
        <w:t>7.1</w:t>
      </w:r>
      <w:r w:rsidR="009527AD">
        <w:t>2</w:t>
      </w:r>
      <w:r>
        <w:t>.3. При выборе данного вида доставки, Покупатель осуществляет 100% предоплату до отправки Заказа.</w:t>
      </w:r>
    </w:p>
    <w:p w14:paraId="737CEFC1" w14:textId="77777777" w:rsidR="00E941FC" w:rsidRDefault="00E941FC" w:rsidP="00E941FC">
      <w:pPr>
        <w:pStyle w:val="ac"/>
      </w:pPr>
      <w:r>
        <w:t> </w:t>
      </w:r>
    </w:p>
    <w:p w14:paraId="1B06BD5F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Возврат Товара и возврат денежных средств.</w:t>
      </w:r>
    </w:p>
    <w:p w14:paraId="6C9B9B88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8.1. Возврат товара надлежащего качества:</w:t>
      </w:r>
    </w:p>
    <w:p w14:paraId="28AAAF30" w14:textId="77777777" w:rsidR="00E941FC" w:rsidRDefault="00E941FC" w:rsidP="00E941FC">
      <w:pPr>
        <w:pStyle w:val="ac"/>
      </w:pPr>
      <w:r>
        <w:lastRenderedPageBreak/>
        <w:t>8.1.1. Покупатель вправе отказаться от заказанного Товара в любое время до его получения, а после получения Товара — в течение 7 (семи) дней, не считая дня покупки. Возврат Товара надлежащего качества возможен в случае, если сохранены его товарный вид, в том числе, но не ограничиваясь, упаковка и ярлыки, потребительские свойства, а также документ, подтверждающий факт и условия покупки указанного Товара.</w:t>
      </w:r>
    </w:p>
    <w:p w14:paraId="370F84CD" w14:textId="77777777" w:rsidR="00E941FC" w:rsidRDefault="00E941FC" w:rsidP="00E941FC">
      <w:pPr>
        <w:pStyle w:val="ac"/>
      </w:pPr>
      <w:r>
        <w:t>8.1.2. При отказе Покупателя от Товара согласно п. 8.1. Продавец возвращает ему стоимость возвращенного Товара, за исключением расходов Продавца, связанных с доставкой возвращенного Покупателем Товара, в течение 10 дней с даты поступления возвращенного Товара Продавцу вместе с заполненным Покупателем заявлением на возврат.</w:t>
      </w:r>
    </w:p>
    <w:p w14:paraId="6966876F" w14:textId="77777777" w:rsidR="00E941FC" w:rsidRDefault="00E941FC" w:rsidP="00E941FC">
      <w:pPr>
        <w:pStyle w:val="ac"/>
      </w:pPr>
      <w:r>
        <w:t>8.1.3.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</w:p>
    <w:p w14:paraId="1D669ACC" w14:textId="77777777" w:rsidR="00E941FC" w:rsidRDefault="00E941FC" w:rsidP="00E941FC">
      <w:pPr>
        <w:pStyle w:val="ac"/>
      </w:pPr>
      <w:r>
        <w:t>8.1.4. Отказ от Товара, являющегося частью комплекта, возможен только при возврате всего комплекта.</w:t>
      </w:r>
    </w:p>
    <w:p w14:paraId="044D460D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8.2. Возврат товара ненадлежащего качества:</w:t>
      </w:r>
    </w:p>
    <w:p w14:paraId="23850E35" w14:textId="77777777" w:rsidR="00E941FC" w:rsidRDefault="00E941FC" w:rsidP="00E941FC">
      <w:pPr>
        <w:pStyle w:val="ac"/>
      </w:pPr>
      <w:r>
        <w:t>8.2.1. В пределах гарантийного срока Покупатель вправе по своему выбору обратиться с требованием о возврате Товара ненадлежащего качества к изготовителю, Продавцу или импортеру.</w:t>
      </w:r>
    </w:p>
    <w:p w14:paraId="427EC48C" w14:textId="77777777" w:rsidR="00E941FC" w:rsidRDefault="00E941FC" w:rsidP="00E941FC">
      <w:pPr>
        <w:pStyle w:val="ac"/>
      </w:pPr>
      <w:r>
        <w:t>8.2.2. Под Товаром ненадлежащего качества подразумевается Товар, который неисправен и не может обеспечить исполнение своих функциональных качеств. Полученный Товар должен соответствовать описанию на Сайте.</w:t>
      </w:r>
    </w:p>
    <w:p w14:paraId="1446F8AB" w14:textId="77777777" w:rsidR="00E941FC" w:rsidRDefault="00E941FC" w:rsidP="00E941FC">
      <w:pPr>
        <w:pStyle w:val="ac"/>
      </w:pPr>
      <w:r>
        <w:t>8.2.3. Покупатель в случае обнаружения в Товаре недостатков, если они не были оговорены Продавцом, по своему выбору вправе:</w:t>
      </w:r>
    </w:p>
    <w:p w14:paraId="01BE6861" w14:textId="77777777" w:rsidR="00E941FC" w:rsidRDefault="00E941FC" w:rsidP="00E941FC">
      <w:pPr>
        <w:numPr>
          <w:ilvl w:val="0"/>
          <w:numId w:val="14"/>
        </w:numPr>
        <w:spacing w:after="0" w:line="240" w:lineRule="auto"/>
        <w:ind w:left="0"/>
      </w:pPr>
      <w:r>
        <w:t>Потребовать замены на Товар этой же марки (этих же модели и (или) артикула);</w:t>
      </w:r>
    </w:p>
    <w:p w14:paraId="00B703D2" w14:textId="77777777" w:rsidR="00E941FC" w:rsidRDefault="00E941FC" w:rsidP="00E941FC">
      <w:pPr>
        <w:numPr>
          <w:ilvl w:val="0"/>
          <w:numId w:val="14"/>
        </w:numPr>
        <w:spacing w:after="0" w:line="240" w:lineRule="auto"/>
        <w:ind w:left="0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14:paraId="081A33B6" w14:textId="77777777" w:rsidR="00E941FC" w:rsidRDefault="00E941FC" w:rsidP="00E941FC">
      <w:pPr>
        <w:numPr>
          <w:ilvl w:val="0"/>
          <w:numId w:val="14"/>
        </w:numPr>
        <w:spacing w:after="0" w:line="240" w:lineRule="auto"/>
        <w:ind w:left="0"/>
      </w:pPr>
      <w:r>
        <w:t>Потребовать соразмерного уменьшения покупной цены;</w:t>
      </w:r>
    </w:p>
    <w:p w14:paraId="703E7BDD" w14:textId="77777777" w:rsidR="00E941FC" w:rsidRDefault="00E941FC" w:rsidP="00E941FC">
      <w:pPr>
        <w:numPr>
          <w:ilvl w:val="0"/>
          <w:numId w:val="14"/>
        </w:numPr>
        <w:spacing w:after="0" w:line="240" w:lineRule="auto"/>
        <w:ind w:left="0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2822C78D" w14:textId="77777777" w:rsidR="00E941FC" w:rsidRDefault="00E941FC" w:rsidP="00E941FC">
      <w:pPr>
        <w:numPr>
          <w:ilvl w:val="0"/>
          <w:numId w:val="14"/>
        </w:numPr>
        <w:spacing w:after="0" w:line="240" w:lineRule="auto"/>
        <w:ind w:left="0"/>
      </w:pPr>
      <w:r>
        <w:t>Отказаться от исполнения Договора и потребовать возврата уплаченной за Товар суммы.</w:t>
      </w:r>
    </w:p>
    <w:p w14:paraId="594E386C" w14:textId="77777777" w:rsidR="00E941FC" w:rsidRDefault="00E941FC" w:rsidP="00E941FC">
      <w:pPr>
        <w:pStyle w:val="ac"/>
      </w:pPr>
      <w:r>
        <w:t>8.2.4. При отказе Покупателя от Товара согласно п. 8.2. Продавец возвращает ему стоимость возвращенного Товара, за исключением расходов Продавца, связанных с доставкой возвращенного Покупателем Товара, в течение 10 дней с даты поступления возвращенного Товара Продавцу вместе с заполненным Покупателем заявлением на возврат.</w:t>
      </w:r>
    </w:p>
    <w:p w14:paraId="28D77D06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8.3. Порядок возврата Товара:</w:t>
      </w:r>
    </w:p>
    <w:p w14:paraId="6DE41755" w14:textId="09B22CE6" w:rsidR="00E941FC" w:rsidRDefault="00E941FC" w:rsidP="00E941FC">
      <w:pPr>
        <w:pStyle w:val="ac"/>
      </w:pPr>
      <w:r>
        <w:t>8.3.1. Для возврата Товара необходимо заполнить соответствующее.</w:t>
      </w:r>
    </w:p>
    <w:p w14:paraId="62601502" w14:textId="77777777" w:rsidR="00E941FC" w:rsidRDefault="00E941FC" w:rsidP="00E941FC">
      <w:pPr>
        <w:pStyle w:val="ac"/>
      </w:pPr>
      <w:r>
        <w:t>8.3.2. В заявлении Покупатель должен указать следующую информацию:</w:t>
      </w:r>
    </w:p>
    <w:p w14:paraId="1B12D4C1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lastRenderedPageBreak/>
        <w:t>Фамилию, имя, отчество;</w:t>
      </w:r>
    </w:p>
    <w:p w14:paraId="3C78C096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t>Серию, номер документа, удостоверяющего личность Покупателя, дату и место его выдачи;</w:t>
      </w:r>
    </w:p>
    <w:p w14:paraId="7F81177A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t>Наименование Товара;</w:t>
      </w:r>
    </w:p>
    <w:p w14:paraId="166E8D1F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t>Дату заключения Договора и дату передачи Товара;</w:t>
      </w:r>
    </w:p>
    <w:p w14:paraId="2A28A406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t>Сумму, подлежащую возврату;</w:t>
      </w:r>
    </w:p>
    <w:p w14:paraId="742931C6" w14:textId="77777777" w:rsidR="00E941FC" w:rsidRDefault="00E941FC" w:rsidP="00E941FC">
      <w:pPr>
        <w:numPr>
          <w:ilvl w:val="0"/>
          <w:numId w:val="15"/>
        </w:numPr>
        <w:spacing w:after="0" w:line="240" w:lineRule="auto"/>
        <w:ind w:left="0"/>
      </w:pPr>
      <w:r>
        <w:t>Способ возврата денежных средств.</w:t>
      </w:r>
    </w:p>
    <w:p w14:paraId="6B677096" w14:textId="77777777" w:rsidR="00E941FC" w:rsidRDefault="00E941FC" w:rsidP="00E941FC">
      <w:pPr>
        <w:pStyle w:val="ac"/>
      </w:pPr>
      <w:r>
        <w:t>8.3.3. Заявление должно быть подписано собственноручно либо иными, предусмотренными законодательством РФ способом.</w:t>
      </w:r>
    </w:p>
    <w:p w14:paraId="7A572DD7" w14:textId="77777777" w:rsidR="00E941FC" w:rsidRDefault="00E941FC" w:rsidP="00E941FC">
      <w:pPr>
        <w:pStyle w:val="ac"/>
      </w:pPr>
      <w:r>
        <w:t>8.3.4. Покупатель может осуществить возврат Товара следующими способами:</w:t>
      </w:r>
    </w:p>
    <w:p w14:paraId="7D867AFA" w14:textId="77777777" w:rsidR="00E941FC" w:rsidRDefault="00E941FC" w:rsidP="00E941FC">
      <w:pPr>
        <w:numPr>
          <w:ilvl w:val="0"/>
          <w:numId w:val="16"/>
        </w:numPr>
        <w:spacing w:after="0" w:line="240" w:lineRule="auto"/>
        <w:ind w:left="0"/>
      </w:pPr>
      <w:r>
        <w:t>Курьером – в случаях, если возврат осуществляется в пределах МКАД;</w:t>
      </w:r>
    </w:p>
    <w:p w14:paraId="2B28BBFD" w14:textId="77777777" w:rsidR="00E941FC" w:rsidRDefault="00E941FC" w:rsidP="00E941FC">
      <w:pPr>
        <w:numPr>
          <w:ilvl w:val="0"/>
          <w:numId w:val="16"/>
        </w:numPr>
        <w:spacing w:after="0" w:line="240" w:lineRule="auto"/>
        <w:ind w:left="0"/>
      </w:pPr>
      <w:r>
        <w:t>Почтой России – во всех остальных случаях.</w:t>
      </w:r>
    </w:p>
    <w:p w14:paraId="54C0936E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8.4. Возврат денежных средств</w:t>
      </w:r>
    </w:p>
    <w:p w14:paraId="7AE4B77A" w14:textId="77777777" w:rsidR="00E941FC" w:rsidRDefault="00E941FC" w:rsidP="00E941FC">
      <w:pPr>
        <w:pStyle w:val="ac"/>
      </w:pPr>
      <w:r>
        <w:t>8.4.1.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14:paraId="335FBF54" w14:textId="13713ABD" w:rsidR="00E941FC" w:rsidRDefault="00E941FC" w:rsidP="00E941FC">
      <w:pPr>
        <w:numPr>
          <w:ilvl w:val="0"/>
          <w:numId w:val="17"/>
        </w:numPr>
        <w:spacing w:after="0" w:line="240" w:lineRule="auto"/>
        <w:ind w:left="0"/>
      </w:pPr>
      <w:r>
        <w:t>Наличными денежными средствами – курьером в пределах КАД;</w:t>
      </w:r>
    </w:p>
    <w:p w14:paraId="7B3BC4AA" w14:textId="77777777" w:rsidR="00E941FC" w:rsidRDefault="00E941FC" w:rsidP="00E941FC">
      <w:pPr>
        <w:numPr>
          <w:ilvl w:val="0"/>
          <w:numId w:val="17"/>
        </w:numPr>
        <w:spacing w:after="0" w:line="240" w:lineRule="auto"/>
        <w:ind w:left="0"/>
      </w:pPr>
      <w:r>
        <w:t>Почтовым переводом;</w:t>
      </w:r>
    </w:p>
    <w:p w14:paraId="3EF4B514" w14:textId="77777777" w:rsidR="00E941FC" w:rsidRDefault="00E941FC" w:rsidP="00E941FC">
      <w:pPr>
        <w:numPr>
          <w:ilvl w:val="0"/>
          <w:numId w:val="17"/>
        </w:numPr>
        <w:spacing w:after="0" w:line="240" w:lineRule="auto"/>
        <w:ind w:left="0"/>
      </w:pPr>
      <w:r>
        <w:t>Путем перечисления соответствующей суммы на банковский или иной счет Покупателя, указанный Покупателем – при оплате безналичным способом.</w:t>
      </w:r>
    </w:p>
    <w:p w14:paraId="4CD39BE7" w14:textId="77777777" w:rsidR="00E941FC" w:rsidRDefault="00E941FC" w:rsidP="00E941FC">
      <w:pPr>
        <w:pStyle w:val="ac"/>
      </w:pPr>
      <w:r>
        <w:t> </w:t>
      </w:r>
    </w:p>
    <w:p w14:paraId="6D10CC60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Ответственность.</w:t>
      </w:r>
    </w:p>
    <w:p w14:paraId="387D6873" w14:textId="77777777" w:rsidR="00E941FC" w:rsidRDefault="00E941FC" w:rsidP="00E941FC">
      <w:pPr>
        <w:pStyle w:val="ac"/>
      </w:pPr>
      <w:r>
        <w:t>9.1. Продавец не несет ответственности за ущерб, причиненный Покупателю вследствие ненадлежащего использования Товаров, приобретенных в Интернет-магазине.  </w:t>
      </w:r>
    </w:p>
    <w:p w14:paraId="3E1CDB12" w14:textId="77777777" w:rsidR="00E941FC" w:rsidRDefault="00E941FC" w:rsidP="00E941FC">
      <w:pPr>
        <w:pStyle w:val="ac"/>
      </w:pPr>
      <w:r>
        <w:t>9.2. Продавец не несет ответственности за содержание и функционирование внешних сайтов.  </w:t>
      </w:r>
    </w:p>
    <w:p w14:paraId="740D0C77" w14:textId="77777777" w:rsidR="00E941FC" w:rsidRDefault="00E941FC" w:rsidP="00E941FC">
      <w:pPr>
        <w:pStyle w:val="ac"/>
      </w:pPr>
      <w:r>
        <w:t>9.3. Продавец несет ответственность в соответствии с законодательством РФ.</w:t>
      </w:r>
    </w:p>
    <w:p w14:paraId="33A423A6" w14:textId="77777777" w:rsidR="00E941FC" w:rsidRDefault="00E941FC" w:rsidP="00E941FC">
      <w:pPr>
        <w:pStyle w:val="ac"/>
      </w:pPr>
      <w:r>
        <w:t> </w:t>
      </w:r>
    </w:p>
    <w:p w14:paraId="3AF858DE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Конфиденциальность информации.</w:t>
      </w:r>
    </w:p>
    <w:p w14:paraId="64761403" w14:textId="77777777" w:rsidR="00E941FC" w:rsidRDefault="00E941FC" w:rsidP="00E941FC">
      <w:pPr>
        <w:pStyle w:val="ac"/>
      </w:pPr>
      <w:r>
        <w:t>10.1. Персональные данные Пользователя, и/или Посетителя Сайта, и/или Покупателя обрабатывается в соответствии с Федеральным законом от 27.07.2006 года № 152-ФЗ «О персональных данных».</w:t>
      </w:r>
    </w:p>
    <w:p w14:paraId="20EAAF5A" w14:textId="77777777" w:rsidR="00E941FC" w:rsidRDefault="00E941FC" w:rsidP="00E941FC">
      <w:pPr>
        <w:pStyle w:val="ac"/>
      </w:pPr>
      <w:r>
        <w:t xml:space="preserve">10.2. Предоставляя свои персональные данные Продавцу, Пользователь, и/или Посетитель Сайта, и/или Покупатель соглашается на их обработку Продавцом, в том числе в целях выполнения Продавцом обязательств перед Пользователем, и/или Посетителем Сайта, и/или Покупателем в рамках настоящей Публичной оферты, продвижения Продавцом товаров и услуг, проведения электронных и </w:t>
      </w:r>
      <w:proofErr w:type="spellStart"/>
      <w:r>
        <w:t>sms</w:t>
      </w:r>
      <w:proofErr w:type="spellEnd"/>
      <w:r>
        <w:t xml:space="preserve"> опросов, контроля результатов маркетинговых акций, приглашения к участию в проводимых программах по улучшению </w:t>
      </w:r>
      <w:r>
        <w:lastRenderedPageBreak/>
        <w:t>качества обслуживания, клиентской поддержки, организации доставки товара Покупателям, обеспечения процесса возврата товаров от Пользователей, и/или Посетителей Сайта, и/или Покупателей, проведение розыгрышей призов среди Пользователей, и/или Посетителей Сайта, и/или Покупателей, контроля удовлетворенности Пользователей, и/или Посетителей Сайта, и/или Покупателей, а также качества услуг, оказываемых Продавцом.  </w:t>
      </w:r>
    </w:p>
    <w:p w14:paraId="6655D7A0" w14:textId="77777777" w:rsidR="00E941FC" w:rsidRDefault="00E941FC" w:rsidP="00E941FC">
      <w:pPr>
        <w:pStyle w:val="ac"/>
      </w:pPr>
      <w:r>
        <w:t>10.3.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14:paraId="063DFD5B" w14:textId="77777777" w:rsidR="00E941FC" w:rsidRDefault="00E941FC" w:rsidP="00E941FC">
      <w:pPr>
        <w:pStyle w:val="ac"/>
      </w:pPr>
      <w:r>
        <w:t>10.4. Продавец имеет право отправлять информационные, в том числе рекламные сообщения, на электронную почту и мобильный телефон Пользователя, и/или Посетителя Сайта, и/или 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Пользователь, и/или Посетитель Сайта, и/или Покупатель вправе отказаться от получения рекламной и другой информации без объяснения причин отказа путем информирования Продавца о своем отказе по средствам связи, указанным в п. 2.10. настоящей Публичной оферты.  </w:t>
      </w:r>
    </w:p>
    <w:p w14:paraId="132D3293" w14:textId="77777777" w:rsidR="00E941FC" w:rsidRDefault="00E941FC" w:rsidP="00E941FC">
      <w:pPr>
        <w:pStyle w:val="ac"/>
      </w:pPr>
      <w:r>
        <w:t>10.5. Персональные данные используются Продавцом исключительно для исполнения Договора.</w:t>
      </w:r>
    </w:p>
    <w:p w14:paraId="47F9F2D1" w14:textId="77777777" w:rsidR="00E941FC" w:rsidRDefault="00E941FC" w:rsidP="00E941FC">
      <w:pPr>
        <w:pStyle w:val="ac"/>
      </w:pPr>
      <w:r>
        <w:t> </w:t>
      </w:r>
    </w:p>
    <w:p w14:paraId="5AE5055B" w14:textId="77777777" w:rsidR="00E941FC" w:rsidRDefault="00E941FC" w:rsidP="00E941FC">
      <w:pPr>
        <w:pStyle w:val="ac"/>
      </w:pPr>
      <w:r>
        <w:rPr>
          <w:rStyle w:val="ae"/>
          <w:b/>
          <w:bCs/>
          <w:u w:val="single"/>
        </w:rPr>
        <w:t>Заключительные условия Пользовательского соглашения.</w:t>
      </w:r>
    </w:p>
    <w:p w14:paraId="1F0B4E33" w14:textId="77777777" w:rsidR="00E941FC" w:rsidRDefault="00E941FC" w:rsidP="00E941FC">
      <w:pPr>
        <w:pStyle w:val="ac"/>
      </w:pPr>
      <w:r>
        <w:t>11.1. Продавец вправе переуступать либо каким-либо иным способом передавать свои права и обязанности, вытекающие из его отношений с Пользователем, и/или Посетителем Сайта, и/или Покупателем, третьим лицам.</w:t>
      </w:r>
    </w:p>
    <w:p w14:paraId="0FC3C1B6" w14:textId="77777777" w:rsidR="00E941FC" w:rsidRDefault="00E941FC" w:rsidP="00E941FC">
      <w:pPr>
        <w:pStyle w:val="ac"/>
      </w:pPr>
      <w:r>
        <w:t>11.2. Интернет-магазин и предоставляемые сервисы могут временно частично или полностью недоступны по причине проведения профилактических или иных работ, или по любым другим причинам технического характера.</w:t>
      </w:r>
    </w:p>
    <w:p w14:paraId="63EB2C05" w14:textId="77777777" w:rsidR="00E941FC" w:rsidRDefault="00E941FC" w:rsidP="00E941FC">
      <w:pPr>
        <w:pStyle w:val="ac"/>
      </w:pPr>
      <w:r>
        <w:t>11.3. К отношениям между Пользователем/Покупателем и Продавцом применяются положения законодательства РФ.</w:t>
      </w:r>
    </w:p>
    <w:p w14:paraId="5004B1E7" w14:textId="77777777" w:rsidR="00E941FC" w:rsidRDefault="00E941FC" w:rsidP="00E941FC">
      <w:pPr>
        <w:pStyle w:val="ac"/>
      </w:pPr>
      <w:r>
        <w:t>11.4. Признание судом недействительности какого-либо положения настоящей Публичной оферты не влечет за собой недействительность остальных положений.</w:t>
      </w:r>
    </w:p>
    <w:p w14:paraId="5F29CEF2" w14:textId="77777777" w:rsidR="00E941FC" w:rsidRDefault="00E941FC" w:rsidP="00E941FC">
      <w:pPr>
        <w:pStyle w:val="ac"/>
      </w:pPr>
      <w:r>
        <w:t>11.5. Настоящая Публичная оферта действуют неограниченно во времени до момента ее изменения или отмены Продавцом.</w:t>
      </w:r>
    </w:p>
    <w:p w14:paraId="61F5068F" w14:textId="77777777" w:rsidR="00E941FC" w:rsidRDefault="00E941FC" w:rsidP="00E941FC">
      <w:pPr>
        <w:shd w:val="clear" w:color="auto" w:fill="FFFFFF"/>
        <w:rPr>
          <w:rFonts w:ascii="Georgia" w:hAnsi="Georgia"/>
          <w:color w:val="222223"/>
          <w:sz w:val="21"/>
          <w:szCs w:val="21"/>
        </w:rPr>
      </w:pPr>
    </w:p>
    <w:p w14:paraId="18E620C2" w14:textId="111BA355" w:rsidR="008351E5" w:rsidRPr="00E941FC" w:rsidRDefault="008351E5" w:rsidP="00E941FC">
      <w:pPr>
        <w:spacing w:after="0"/>
        <w:jc w:val="both"/>
      </w:pPr>
    </w:p>
    <w:sectPr w:rsidR="008351E5" w:rsidRPr="00E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8E0"/>
    <w:multiLevelType w:val="multilevel"/>
    <w:tmpl w:val="3A0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57CA"/>
    <w:multiLevelType w:val="multilevel"/>
    <w:tmpl w:val="55F0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56E5"/>
    <w:multiLevelType w:val="multilevel"/>
    <w:tmpl w:val="AA0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5326F"/>
    <w:multiLevelType w:val="multilevel"/>
    <w:tmpl w:val="08B2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23CD3"/>
    <w:multiLevelType w:val="multilevel"/>
    <w:tmpl w:val="3D7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1CB"/>
    <w:multiLevelType w:val="multilevel"/>
    <w:tmpl w:val="85F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8557F"/>
    <w:multiLevelType w:val="multilevel"/>
    <w:tmpl w:val="82B8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F3496"/>
    <w:multiLevelType w:val="multilevel"/>
    <w:tmpl w:val="131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733F2"/>
    <w:multiLevelType w:val="multilevel"/>
    <w:tmpl w:val="25A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93D1A"/>
    <w:multiLevelType w:val="multilevel"/>
    <w:tmpl w:val="86E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463E5"/>
    <w:multiLevelType w:val="multilevel"/>
    <w:tmpl w:val="05E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A02CF"/>
    <w:multiLevelType w:val="multilevel"/>
    <w:tmpl w:val="EC7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D"/>
    <w:rsid w:val="0006505D"/>
    <w:rsid w:val="000C2C7A"/>
    <w:rsid w:val="000E2878"/>
    <w:rsid w:val="001675F4"/>
    <w:rsid w:val="001E7AC4"/>
    <w:rsid w:val="00271925"/>
    <w:rsid w:val="002C0FFE"/>
    <w:rsid w:val="003334AA"/>
    <w:rsid w:val="00361B49"/>
    <w:rsid w:val="003816CA"/>
    <w:rsid w:val="003937BB"/>
    <w:rsid w:val="003A038D"/>
    <w:rsid w:val="003A05C6"/>
    <w:rsid w:val="003E5C58"/>
    <w:rsid w:val="004104DD"/>
    <w:rsid w:val="004265F8"/>
    <w:rsid w:val="004615EA"/>
    <w:rsid w:val="004A5B27"/>
    <w:rsid w:val="004E4698"/>
    <w:rsid w:val="004F1D07"/>
    <w:rsid w:val="00506C85"/>
    <w:rsid w:val="00535BED"/>
    <w:rsid w:val="00552EE1"/>
    <w:rsid w:val="005617E7"/>
    <w:rsid w:val="006872D6"/>
    <w:rsid w:val="006C7A47"/>
    <w:rsid w:val="0077543B"/>
    <w:rsid w:val="007F3911"/>
    <w:rsid w:val="008351E5"/>
    <w:rsid w:val="008D4521"/>
    <w:rsid w:val="009115CC"/>
    <w:rsid w:val="009527AD"/>
    <w:rsid w:val="009A3FCB"/>
    <w:rsid w:val="00A87F45"/>
    <w:rsid w:val="00AA7724"/>
    <w:rsid w:val="00AD1697"/>
    <w:rsid w:val="00AE2050"/>
    <w:rsid w:val="00B0547A"/>
    <w:rsid w:val="00B26407"/>
    <w:rsid w:val="00BD341C"/>
    <w:rsid w:val="00C2413A"/>
    <w:rsid w:val="00C27BC2"/>
    <w:rsid w:val="00DA4E7B"/>
    <w:rsid w:val="00DF6DB1"/>
    <w:rsid w:val="00E5620D"/>
    <w:rsid w:val="00E64FA3"/>
    <w:rsid w:val="00E941FC"/>
    <w:rsid w:val="00EC2DDC"/>
    <w:rsid w:val="00F04D10"/>
    <w:rsid w:val="00F225F3"/>
    <w:rsid w:val="00F607EE"/>
    <w:rsid w:val="00F76A20"/>
    <w:rsid w:val="00F824DD"/>
    <w:rsid w:val="00FA0FBD"/>
    <w:rsid w:val="00FA5358"/>
    <w:rsid w:val="00FA669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0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1FC"/>
    <w:rPr>
      <w:b/>
      <w:bCs/>
    </w:rPr>
  </w:style>
  <w:style w:type="character" w:styleId="ae">
    <w:name w:val="Emphasis"/>
    <w:basedOn w:val="a0"/>
    <w:uiPriority w:val="20"/>
    <w:qFormat/>
    <w:rsid w:val="00E941F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E941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E9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808">
          <w:marLeft w:val="-18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11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chta.ru/" TargetMode="External"/><Relationship Id="rId6" Type="http://schemas.openxmlformats.org/officeDocument/2006/relationships/hyperlink" Target="https://www.cdek.ru/ru" TargetMode="External"/><Relationship Id="rId7" Type="http://schemas.openxmlformats.org/officeDocument/2006/relationships/hyperlink" Target="http://www.redcube.ru/dostavka-i-oplat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3400</Words>
  <Characters>19385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Пользователь Microsoft Office</cp:lastModifiedBy>
  <cp:revision>14</cp:revision>
  <dcterms:created xsi:type="dcterms:W3CDTF">2017-07-21T11:07:00Z</dcterms:created>
  <dcterms:modified xsi:type="dcterms:W3CDTF">2022-12-01T15:24:00Z</dcterms:modified>
</cp:coreProperties>
</file>